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F05B7" w14:textId="5775F1F2" w:rsidR="006179B1" w:rsidRDefault="4282B628" w:rsidP="6A0E93C5">
      <w:pPr>
        <w:pStyle w:val="Nagwek2"/>
        <w:rPr>
          <w:rFonts w:ascii="Arial" w:eastAsia="Arial" w:hAnsi="Arial" w:cs="Arial"/>
          <w:caps/>
          <w:color w:val="auto"/>
          <w:sz w:val="40"/>
          <w:szCs w:val="40"/>
        </w:rPr>
      </w:pPr>
      <w:bookmarkStart w:id="0" w:name="_GoBack"/>
      <w:bookmarkEnd w:id="0"/>
      <w:r w:rsidRPr="6A0E93C5">
        <w:rPr>
          <w:rFonts w:ascii="Arial" w:eastAsia="Arial" w:hAnsi="Arial" w:cs="Arial"/>
          <w:caps/>
          <w:color w:val="auto"/>
          <w:sz w:val="40"/>
          <w:szCs w:val="40"/>
        </w:rPr>
        <w:t xml:space="preserve">INNOWACJA PEDAGOGICZNA </w:t>
      </w:r>
    </w:p>
    <w:p w14:paraId="0765B646" w14:textId="7EECE2AB" w:rsidR="006179B1" w:rsidRDefault="6A0E93C5" w:rsidP="6A0E93C5">
      <w:pPr>
        <w:rPr>
          <w:rFonts w:ascii="Arial" w:eastAsia="Arial" w:hAnsi="Arial" w:cs="Arial"/>
          <w:sz w:val="40"/>
          <w:szCs w:val="40"/>
        </w:rPr>
      </w:pPr>
      <w:r w:rsidRPr="6A0E93C5">
        <w:rPr>
          <w:rFonts w:ascii="Arial" w:eastAsia="Arial" w:hAnsi="Arial" w:cs="Arial"/>
          <w:sz w:val="40"/>
          <w:szCs w:val="40"/>
        </w:rPr>
        <w:t>“Wybór należy do Ciebie”</w:t>
      </w:r>
    </w:p>
    <w:p w14:paraId="2F7F4010" w14:textId="7BDAB673" w:rsidR="006179B1" w:rsidRDefault="4282B628" w:rsidP="6A0E93C5">
      <w:pPr>
        <w:rPr>
          <w:rFonts w:ascii="Arial" w:eastAsia="Arial" w:hAnsi="Arial" w:cs="Arial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Nazwa szkoły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>: Szkoła Podstawowa w Połomi</w:t>
      </w:r>
    </w:p>
    <w:p w14:paraId="6C6EF1B7" w14:textId="64F4FC10" w:rsidR="006179B1" w:rsidRDefault="4282B628" w:rsidP="6A0E93C5">
      <w:pPr>
        <w:rPr>
          <w:rFonts w:ascii="Arial" w:eastAsia="Arial" w:hAnsi="Arial" w:cs="Arial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Autor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>: mgr Katarzyna Wodecka</w:t>
      </w:r>
    </w:p>
    <w:p w14:paraId="6EAF3CA0" w14:textId="5D461485" w:rsidR="006179B1" w:rsidRDefault="4282B628" w:rsidP="6A0E93C5">
      <w:pPr>
        <w:rPr>
          <w:rFonts w:ascii="Arial" w:eastAsia="Arial" w:hAnsi="Arial" w:cs="Arial"/>
          <w:i/>
          <w:iCs/>
          <w:color w:val="2D2D2D"/>
          <w:sz w:val="24"/>
          <w:szCs w:val="24"/>
          <w:u w:val="single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Temat: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 Wybór należy do Ciebie</w:t>
      </w:r>
    </w:p>
    <w:p w14:paraId="04CEFF2F" w14:textId="3BDC24A4" w:rsidR="006179B1" w:rsidRDefault="4282B628" w:rsidP="6A0E93C5">
      <w:pPr>
        <w:rPr>
          <w:rFonts w:ascii="Arial" w:eastAsia="Arial" w:hAnsi="Arial" w:cs="Arial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 xml:space="preserve">Przedmiot: 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zajęcia z wychowawcą </w:t>
      </w:r>
    </w:p>
    <w:p w14:paraId="54D9649B" w14:textId="450B26C1" w:rsidR="006179B1" w:rsidRDefault="4282B628" w:rsidP="6A0E93C5">
      <w:pPr>
        <w:rPr>
          <w:rFonts w:ascii="Arial" w:eastAsia="Arial" w:hAnsi="Arial" w:cs="Arial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Rodzaj innowacji: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 metodyczna</w:t>
      </w:r>
    </w:p>
    <w:p w14:paraId="3BAD612C" w14:textId="4920E70E" w:rsidR="006179B1" w:rsidRDefault="4282B628" w:rsidP="6A0E93C5">
      <w:pPr>
        <w:rPr>
          <w:rFonts w:ascii="Arial" w:eastAsia="Arial" w:hAnsi="Arial" w:cs="Arial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Realizator: Katarzyna Wodecka</w:t>
      </w:r>
    </w:p>
    <w:p w14:paraId="4D2BE73A" w14:textId="0FA06FC4" w:rsidR="006179B1" w:rsidRDefault="4282B628" w:rsidP="6A0E93C5">
      <w:pPr>
        <w:rPr>
          <w:rFonts w:ascii="Arial" w:eastAsia="Arial" w:hAnsi="Arial" w:cs="Arial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Czas realizacji: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 rok szkolny 2022/2023 - od października 2022 do maja 2023</w:t>
      </w:r>
    </w:p>
    <w:p w14:paraId="56E1BE5A" w14:textId="3B31ACEB" w:rsidR="006179B1" w:rsidRDefault="4282B628">
      <w:r w:rsidRPr="6B5DC6F1">
        <w:rPr>
          <w:rFonts w:ascii="Arial" w:eastAsia="Arial" w:hAnsi="Arial" w:cs="Arial"/>
          <w:color w:val="2D2D2D"/>
          <w:sz w:val="24"/>
          <w:szCs w:val="24"/>
        </w:rPr>
        <w:t xml:space="preserve"> </w:t>
      </w:r>
    </w:p>
    <w:p w14:paraId="6435CD86" w14:textId="10B9DA86" w:rsidR="006179B1" w:rsidRDefault="4282B628"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Wstęp:</w:t>
      </w:r>
    </w:p>
    <w:p w14:paraId="06EAB174" w14:textId="2973D212" w:rsidR="37FEF9EE" w:rsidRDefault="37FEF9EE" w:rsidP="6A0E93C5">
      <w:r w:rsidRPr="6A0E93C5">
        <w:rPr>
          <w:rFonts w:ascii="Arial" w:eastAsia="Arial" w:hAnsi="Arial" w:cs="Arial"/>
          <w:sz w:val="24"/>
          <w:szCs w:val="24"/>
        </w:rPr>
        <w:t>Jednym z głównych celów kształcenia w szkole podstawowej jest wspieranie ucznia w rozpoznawaniu własnych predyspozycji i określaniu drogi dalszej edukacji. Aby móc dokonywać samodzielnych i mądrych wyborów młodzieży niezbędna jest umiejętność określania swoich zainteresowań, uzdolnień, predyspozycji. Równie istotna jest zdolność do oceniania siebie, swojego postepowania, swoich uwarunkowań. Uświadomienie własnych możliwości i ograniczeń stwarza bowiem szansę do otwarcia się zmianę sposobu myślenia i zachowania.</w:t>
      </w:r>
    </w:p>
    <w:p w14:paraId="6579B24D" w14:textId="2372739C" w:rsidR="006179B1" w:rsidRDefault="4282B628">
      <w:r w:rsidRPr="6A0E93C5">
        <w:rPr>
          <w:rFonts w:ascii="Arial" w:eastAsia="Arial" w:hAnsi="Arial" w:cs="Arial"/>
          <w:color w:val="2D2D2D"/>
          <w:sz w:val="24"/>
          <w:szCs w:val="24"/>
        </w:rPr>
        <w:t>Współczesny rynek pracy szuka pracownika wyposażonego w różnorodne kompetencje. Wśród nich istotne są umiejętność ciągłego uczenia się i dostosowywania do zmieniających się warunków.  Młody człowiek musi mieć świadomość, że rozwój osobowości może być realizowany poprzez korzystanie z różnych form edukacji.  Zatem on sam także staje się odpowiedzialny za kształtowanie swojego potencjału.</w:t>
      </w:r>
    </w:p>
    <w:p w14:paraId="49DDEB66" w14:textId="2A714275" w:rsidR="006179B1" w:rsidRDefault="4282B628">
      <w:r w:rsidRPr="6B5DC6F1">
        <w:rPr>
          <w:rFonts w:ascii="Arial" w:eastAsia="Arial" w:hAnsi="Arial" w:cs="Arial"/>
          <w:b/>
          <w:bCs/>
          <w:color w:val="2D2D2D"/>
          <w:sz w:val="24"/>
          <w:szCs w:val="24"/>
        </w:rPr>
        <w:t>Adresaci innowacji pedagogicznej i jej zakres:</w:t>
      </w:r>
    </w:p>
    <w:p w14:paraId="0454BCAB" w14:textId="61D50FC2" w:rsidR="006179B1" w:rsidRDefault="4282B628">
      <w:r w:rsidRPr="6A0E93C5">
        <w:rPr>
          <w:rFonts w:ascii="Arial" w:eastAsia="Arial" w:hAnsi="Arial" w:cs="Arial"/>
          <w:color w:val="2D2D2D"/>
          <w:sz w:val="24"/>
          <w:szCs w:val="24"/>
        </w:rPr>
        <w:t>Innowacja jest adresowana do uczniów klasy VI Szkoły Podstawowej</w:t>
      </w:r>
      <w:r w:rsidR="005B48C3">
        <w:br/>
      </w:r>
      <w:r w:rsidRPr="6A0E93C5">
        <w:rPr>
          <w:rFonts w:ascii="Arial" w:eastAsia="Arial" w:hAnsi="Arial" w:cs="Arial"/>
          <w:color w:val="2D2D2D"/>
          <w:sz w:val="24"/>
          <w:szCs w:val="24"/>
        </w:rPr>
        <w:t>w Połomi. Działania będę realizowane podczas zajęć z wychowawcą.</w:t>
      </w:r>
    </w:p>
    <w:p w14:paraId="3AF10198" w14:textId="0CFB8C2B" w:rsidR="006179B1" w:rsidRPr="005B48C3" w:rsidRDefault="4282B628" w:rsidP="005B48C3"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Cel</w:t>
      </w:r>
      <w:r w:rsidR="005B48C3">
        <w:rPr>
          <w:rFonts w:ascii="Arial" w:eastAsia="Arial" w:hAnsi="Arial" w:cs="Arial"/>
          <w:b/>
          <w:bCs/>
          <w:color w:val="2D2D2D"/>
          <w:sz w:val="24"/>
          <w:szCs w:val="24"/>
        </w:rPr>
        <w:t xml:space="preserve">  główny</w:t>
      </w: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:</w:t>
      </w:r>
    </w:p>
    <w:p w14:paraId="1670D072" w14:textId="317754A0" w:rsidR="00E1723A" w:rsidRDefault="00E1723A" w:rsidP="00E1723A">
      <w:pPr>
        <w:pStyle w:val="Akapitzlist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A0E93C5">
        <w:rPr>
          <w:rFonts w:ascii="Arial" w:eastAsia="Arial" w:hAnsi="Arial" w:cs="Arial"/>
          <w:sz w:val="24"/>
          <w:szCs w:val="24"/>
        </w:rPr>
        <w:t xml:space="preserve">Przygotowanie uczniów do samodzielnego dokonania wyboru ścieżki </w:t>
      </w:r>
      <w:proofErr w:type="spellStart"/>
      <w:r w:rsidRPr="6A0E93C5">
        <w:rPr>
          <w:rFonts w:ascii="Arial" w:eastAsia="Arial" w:hAnsi="Arial" w:cs="Arial"/>
          <w:sz w:val="24"/>
          <w:szCs w:val="24"/>
        </w:rPr>
        <w:t>edukacyjno</w:t>
      </w:r>
      <w:proofErr w:type="spellEnd"/>
      <w:r w:rsidRPr="6A0E93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 w:rsidRPr="6A0E93C5">
        <w:rPr>
          <w:rFonts w:ascii="Arial" w:eastAsia="Arial" w:hAnsi="Arial" w:cs="Arial"/>
          <w:sz w:val="24"/>
          <w:szCs w:val="24"/>
        </w:rPr>
        <w:t xml:space="preserve"> zawodowej</w:t>
      </w:r>
      <w:r>
        <w:rPr>
          <w:rFonts w:ascii="Arial" w:eastAsia="Arial" w:hAnsi="Arial" w:cs="Arial"/>
          <w:sz w:val="24"/>
          <w:szCs w:val="24"/>
        </w:rPr>
        <w:t>.</w:t>
      </w:r>
    </w:p>
    <w:p w14:paraId="6B4380A4" w14:textId="77777777" w:rsidR="00E1723A" w:rsidRPr="00E1723A" w:rsidRDefault="00E1723A" w:rsidP="00E1723A">
      <w:pPr>
        <w:ind w:left="360"/>
        <w:rPr>
          <w:rFonts w:eastAsiaTheme="minorEastAsia"/>
          <w:color w:val="2D2D2D"/>
          <w:sz w:val="24"/>
          <w:szCs w:val="24"/>
        </w:rPr>
      </w:pPr>
    </w:p>
    <w:p w14:paraId="1FB878D6" w14:textId="5972CB3A" w:rsidR="006179B1" w:rsidRDefault="4282B628">
      <w:r w:rsidRPr="6B5DC6F1">
        <w:rPr>
          <w:rFonts w:ascii="Arial" w:eastAsia="Arial" w:hAnsi="Arial" w:cs="Arial"/>
          <w:b/>
          <w:bCs/>
          <w:color w:val="2D2D2D"/>
          <w:sz w:val="24"/>
          <w:szCs w:val="24"/>
        </w:rPr>
        <w:t>Cele szczegółowe:</w:t>
      </w:r>
    </w:p>
    <w:p w14:paraId="3AA05DC7" w14:textId="1B3CA933" w:rsidR="006179B1" w:rsidRDefault="4282B628" w:rsidP="6B5DC6F1">
      <w:pPr>
        <w:pStyle w:val="Akapitzlist"/>
        <w:numPr>
          <w:ilvl w:val="0"/>
          <w:numId w:val="3"/>
        </w:numPr>
        <w:rPr>
          <w:rFonts w:eastAsiaTheme="minorEastAsia"/>
          <w:color w:val="2D2D2D"/>
          <w:sz w:val="24"/>
          <w:szCs w:val="24"/>
        </w:rPr>
      </w:pPr>
      <w:r w:rsidRPr="6B5DC6F1">
        <w:rPr>
          <w:rFonts w:ascii="Arial" w:eastAsia="Arial" w:hAnsi="Arial" w:cs="Arial"/>
          <w:color w:val="2D2D2D"/>
          <w:sz w:val="24"/>
          <w:szCs w:val="24"/>
        </w:rPr>
        <w:t>Wzmacnianie poczucia własnej wartości</w:t>
      </w:r>
    </w:p>
    <w:p w14:paraId="62E6E342" w14:textId="7163C802" w:rsidR="006179B1" w:rsidRDefault="4282B628" w:rsidP="6B5DC6F1">
      <w:pPr>
        <w:pStyle w:val="Akapitzlist"/>
        <w:numPr>
          <w:ilvl w:val="0"/>
          <w:numId w:val="3"/>
        </w:numPr>
        <w:rPr>
          <w:rFonts w:eastAsiaTheme="minorEastAsia"/>
          <w:color w:val="2D2D2D"/>
          <w:sz w:val="24"/>
          <w:szCs w:val="24"/>
        </w:rPr>
      </w:pPr>
      <w:r w:rsidRPr="6B5DC6F1">
        <w:rPr>
          <w:rFonts w:ascii="Arial" w:eastAsia="Arial" w:hAnsi="Arial" w:cs="Arial"/>
          <w:color w:val="2D2D2D"/>
          <w:sz w:val="24"/>
          <w:szCs w:val="24"/>
        </w:rPr>
        <w:t>Poznanie własnych mocnych i słabych stron</w:t>
      </w:r>
    </w:p>
    <w:p w14:paraId="50A80710" w14:textId="7A458551" w:rsidR="006179B1" w:rsidRDefault="4282B628" w:rsidP="6A0E93C5">
      <w:pPr>
        <w:pStyle w:val="Akapitzlist"/>
        <w:numPr>
          <w:ilvl w:val="0"/>
          <w:numId w:val="3"/>
        </w:numPr>
        <w:rPr>
          <w:rFonts w:eastAsiaTheme="minorEastAsia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color w:val="2D2D2D"/>
          <w:sz w:val="24"/>
          <w:szCs w:val="24"/>
        </w:rPr>
        <w:t>Kształcenie umiejętności wpływania na zmianę swoich nawyków</w:t>
      </w:r>
    </w:p>
    <w:p w14:paraId="1C10B3C7" w14:textId="6BAFE3B0" w:rsidR="6A0E93C5" w:rsidRPr="005B48C3" w:rsidRDefault="6A0E93C5" w:rsidP="6A0E93C5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color w:val="2D2D2D"/>
          <w:sz w:val="24"/>
          <w:szCs w:val="24"/>
        </w:rPr>
      </w:pPr>
      <w:r w:rsidRPr="005B48C3">
        <w:rPr>
          <w:rFonts w:ascii="Arial" w:eastAsiaTheme="minorEastAsia" w:hAnsi="Arial" w:cs="Arial"/>
          <w:color w:val="2D2D2D"/>
          <w:sz w:val="24"/>
          <w:szCs w:val="24"/>
        </w:rPr>
        <w:lastRenderedPageBreak/>
        <w:t>Pozytywne wzmocnienia</w:t>
      </w:r>
    </w:p>
    <w:p w14:paraId="35DFB96C" w14:textId="01880045" w:rsidR="7FC0AB20" w:rsidRPr="005B48C3" w:rsidRDefault="7FC0AB20" w:rsidP="6A0E93C5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w:r w:rsidRPr="005B48C3">
        <w:rPr>
          <w:rFonts w:ascii="Arial" w:eastAsia="Arial" w:hAnsi="Arial" w:cs="Arial"/>
          <w:sz w:val="24"/>
          <w:szCs w:val="24"/>
        </w:rPr>
        <w:t>Wzbudzanie kreatywności uczniów.</w:t>
      </w:r>
    </w:p>
    <w:p w14:paraId="2F1E4B9F" w14:textId="10792947" w:rsidR="006179B1" w:rsidRPr="005B48C3" w:rsidRDefault="4282B628" w:rsidP="6B5DC6F1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color w:val="2D2D2D"/>
          <w:sz w:val="24"/>
          <w:szCs w:val="24"/>
        </w:rPr>
      </w:pPr>
      <w:r w:rsidRPr="005B48C3">
        <w:rPr>
          <w:rFonts w:ascii="Arial" w:eastAsia="Arial" w:hAnsi="Arial" w:cs="Arial"/>
          <w:color w:val="2D2D2D"/>
          <w:sz w:val="24"/>
          <w:szCs w:val="24"/>
        </w:rPr>
        <w:t>Motywowanie do pracy nad sobą</w:t>
      </w:r>
    </w:p>
    <w:p w14:paraId="0DF7DDB3" w14:textId="68C59142" w:rsidR="006179B1" w:rsidRDefault="4282B628" w:rsidP="6A0E93C5">
      <w:pPr>
        <w:pStyle w:val="Akapitzlist"/>
        <w:numPr>
          <w:ilvl w:val="0"/>
          <w:numId w:val="3"/>
        </w:numPr>
        <w:rPr>
          <w:rFonts w:eastAsiaTheme="minorEastAsia"/>
          <w:color w:val="2D2D2D"/>
          <w:sz w:val="24"/>
          <w:szCs w:val="24"/>
        </w:rPr>
      </w:pPr>
      <w:r w:rsidRPr="005B48C3">
        <w:rPr>
          <w:rFonts w:ascii="Arial" w:eastAsia="Arial" w:hAnsi="Arial" w:cs="Arial"/>
          <w:color w:val="2D2D2D"/>
          <w:sz w:val="24"/>
          <w:szCs w:val="24"/>
        </w:rPr>
        <w:t>Kształcenie umiejętności</w:t>
      </w:r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 wytyczania celów i opracowywania sposobów ich osiągania</w:t>
      </w:r>
    </w:p>
    <w:p w14:paraId="1171ED3C" w14:textId="305BE286" w:rsidR="006179B1" w:rsidRDefault="4282B628" w:rsidP="6A0E93C5">
      <w:pPr>
        <w:pStyle w:val="Akapitzlist"/>
        <w:numPr>
          <w:ilvl w:val="0"/>
          <w:numId w:val="3"/>
        </w:numPr>
        <w:rPr>
          <w:rFonts w:eastAsiaTheme="minorEastAsia"/>
          <w:color w:val="2D2D2D"/>
          <w:sz w:val="24"/>
          <w:szCs w:val="24"/>
        </w:rPr>
      </w:pPr>
      <w:r w:rsidRPr="6A0E93C5">
        <w:rPr>
          <w:rFonts w:ascii="Arial" w:eastAsia="Arial" w:hAnsi="Arial" w:cs="Arial"/>
          <w:color w:val="2D2D2D"/>
          <w:sz w:val="24"/>
          <w:szCs w:val="24"/>
        </w:rPr>
        <w:t>Kształcenie umiejętności podejmowania</w:t>
      </w:r>
    </w:p>
    <w:p w14:paraId="71E8A2FE" w14:textId="0108F91F" w:rsidR="006179B1" w:rsidRDefault="4282B628">
      <w:r w:rsidRPr="6B5DC6F1">
        <w:rPr>
          <w:rFonts w:ascii="Arial" w:eastAsia="Arial" w:hAnsi="Arial" w:cs="Arial"/>
          <w:color w:val="2D2D2D"/>
          <w:sz w:val="24"/>
          <w:szCs w:val="24"/>
        </w:rPr>
        <w:t xml:space="preserve"> </w:t>
      </w:r>
    </w:p>
    <w:p w14:paraId="7DE5C038" w14:textId="7BE444CF" w:rsidR="006179B1" w:rsidRDefault="4282B628"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Treści</w:t>
      </w:r>
    </w:p>
    <w:p w14:paraId="38DBB43F" w14:textId="7DE36301" w:rsidR="006179B1" w:rsidRDefault="005B48C3">
      <w:r>
        <w:rPr>
          <w:rFonts w:ascii="Arial" w:eastAsia="Arial" w:hAnsi="Arial" w:cs="Arial"/>
          <w:color w:val="2D2D2D"/>
          <w:sz w:val="24"/>
          <w:szCs w:val="24"/>
        </w:rPr>
        <w:t>C</w:t>
      </w:r>
      <w:r w:rsidR="4282B628" w:rsidRPr="6B5DC6F1">
        <w:rPr>
          <w:rFonts w:ascii="Arial" w:eastAsia="Arial" w:hAnsi="Arial" w:cs="Arial"/>
          <w:color w:val="2D2D2D"/>
          <w:sz w:val="24"/>
          <w:szCs w:val="24"/>
        </w:rPr>
        <w:t>ykl zajęć</w:t>
      </w:r>
      <w:r>
        <w:rPr>
          <w:rFonts w:ascii="Arial" w:eastAsia="Arial" w:hAnsi="Arial" w:cs="Arial"/>
          <w:color w:val="2D2D2D"/>
          <w:sz w:val="24"/>
          <w:szCs w:val="24"/>
        </w:rPr>
        <w:t xml:space="preserve"> z wychowawcą</w:t>
      </w:r>
      <w:r w:rsidR="4282B628" w:rsidRPr="6B5DC6F1">
        <w:rPr>
          <w:rFonts w:ascii="Arial" w:eastAsia="Arial" w:hAnsi="Arial" w:cs="Arial"/>
          <w:color w:val="2D2D2D"/>
          <w:sz w:val="24"/>
          <w:szCs w:val="24"/>
        </w:rPr>
        <w:t>:</w:t>
      </w:r>
    </w:p>
    <w:p w14:paraId="2443BDD8" w14:textId="3624E6C2" w:rsidR="006179B1" w:rsidRPr="00E1723A" w:rsidRDefault="00E1723A" w:rsidP="6A0E93C5">
      <w:pPr>
        <w:pStyle w:val="Akapitzlist"/>
        <w:numPr>
          <w:ilvl w:val="0"/>
          <w:numId w:val="1"/>
        </w:numPr>
        <w:rPr>
          <w:rFonts w:eastAsiaTheme="minorEastAsia"/>
          <w:b/>
          <w:color w:val="2D2D2D"/>
          <w:sz w:val="24"/>
          <w:szCs w:val="24"/>
        </w:rPr>
      </w:pPr>
      <w:r w:rsidRPr="00E1723A">
        <w:rPr>
          <w:rFonts w:ascii="Arial" w:eastAsia="Arial" w:hAnsi="Arial" w:cs="Arial"/>
          <w:b/>
          <w:color w:val="2D2D2D"/>
          <w:sz w:val="24"/>
          <w:szCs w:val="24"/>
        </w:rPr>
        <w:t>Uwaga na swoje nawyki. Pamiętaj</w:t>
      </w:r>
      <w:r w:rsidR="4282B628" w:rsidRPr="00E1723A">
        <w:rPr>
          <w:rFonts w:ascii="Arial" w:eastAsia="Arial" w:hAnsi="Arial" w:cs="Arial"/>
          <w:b/>
          <w:color w:val="2D2D2D"/>
          <w:sz w:val="24"/>
          <w:szCs w:val="24"/>
        </w:rPr>
        <w:t xml:space="preserve"> mogą być dobre ale też i złe.</w:t>
      </w:r>
    </w:p>
    <w:p w14:paraId="398C0118" w14:textId="60141942" w:rsidR="006179B1" w:rsidRDefault="4282B628">
      <w:r w:rsidRPr="6A0E93C5">
        <w:rPr>
          <w:rFonts w:ascii="Arial" w:eastAsia="Arial" w:hAnsi="Arial" w:cs="Arial"/>
          <w:color w:val="2D2D2D"/>
          <w:sz w:val="24"/>
          <w:szCs w:val="24"/>
        </w:rPr>
        <w:t>(Istota nawyków, zasady, którymi się kierujemy, zasada małych kroczków.)</w:t>
      </w:r>
    </w:p>
    <w:p w14:paraId="0FBA1F6D" w14:textId="73A67E07" w:rsidR="006179B1" w:rsidRPr="005B48C3" w:rsidRDefault="4282B628" w:rsidP="005B48C3">
      <w:pPr>
        <w:pStyle w:val="Akapitzlist"/>
        <w:numPr>
          <w:ilvl w:val="0"/>
          <w:numId w:val="1"/>
        </w:numPr>
        <w:rPr>
          <w:rFonts w:eastAsiaTheme="minorEastAsia"/>
          <w:b/>
          <w:color w:val="2D2D2D"/>
          <w:sz w:val="24"/>
          <w:szCs w:val="24"/>
        </w:rPr>
      </w:pPr>
      <w:r w:rsidRPr="005B48C3">
        <w:rPr>
          <w:rFonts w:ascii="Arial" w:eastAsia="Arial" w:hAnsi="Arial" w:cs="Arial"/>
          <w:b/>
          <w:color w:val="2D2D2D"/>
          <w:sz w:val="24"/>
          <w:szCs w:val="24"/>
        </w:rPr>
        <w:t>Moja siła wewnętrzna.</w:t>
      </w:r>
    </w:p>
    <w:p w14:paraId="6A0BA63B" w14:textId="4ACD0B46" w:rsidR="006179B1" w:rsidRDefault="4282B628">
      <w:r w:rsidRPr="6B5DC6F1">
        <w:rPr>
          <w:rFonts w:ascii="Arial" w:eastAsia="Arial" w:hAnsi="Arial" w:cs="Arial"/>
          <w:color w:val="2D2D2D"/>
          <w:sz w:val="24"/>
          <w:szCs w:val="24"/>
        </w:rPr>
        <w:t>( Badanie własnych zasobów, motywacja wewnętrzna, o dotrzymywaniu sobie obietnic, oddawaniu przysług innym oraz o sile zwrotnej naszych działań)</w:t>
      </w:r>
    </w:p>
    <w:p w14:paraId="393E1171" w14:textId="281DAD37" w:rsidR="006179B1" w:rsidRPr="00E1723A" w:rsidRDefault="4282B628" w:rsidP="005B48C3">
      <w:pPr>
        <w:pStyle w:val="Akapitzlist"/>
        <w:numPr>
          <w:ilvl w:val="0"/>
          <w:numId w:val="1"/>
        </w:numPr>
        <w:rPr>
          <w:rFonts w:eastAsiaTheme="minorEastAsia"/>
          <w:b/>
          <w:color w:val="2D2D2D"/>
          <w:sz w:val="24"/>
          <w:szCs w:val="24"/>
        </w:rPr>
      </w:pPr>
      <w:r w:rsidRPr="00E1723A">
        <w:rPr>
          <w:rFonts w:ascii="Arial" w:eastAsia="Arial" w:hAnsi="Arial" w:cs="Arial"/>
          <w:b/>
          <w:color w:val="2D2D2D"/>
          <w:sz w:val="24"/>
          <w:szCs w:val="24"/>
        </w:rPr>
        <w:t xml:space="preserve">Chcę a nie muszę. </w:t>
      </w:r>
    </w:p>
    <w:p w14:paraId="54D0770E" w14:textId="2BBE85FF" w:rsidR="006179B1" w:rsidRDefault="4282B628">
      <w:r w:rsidRPr="6A0E93C5">
        <w:rPr>
          <w:rFonts w:ascii="Arial" w:eastAsia="Arial" w:hAnsi="Arial" w:cs="Arial"/>
          <w:color w:val="2D2D2D"/>
          <w:sz w:val="24"/>
          <w:szCs w:val="24"/>
        </w:rPr>
        <w:t>( Zmiana muszę na chcę, radzenie sobie z negatywnymi emocjami,  zamiana porażki w zwycięstwo.)</w:t>
      </w:r>
    </w:p>
    <w:p w14:paraId="0A81CE4E" w14:textId="5FC8A6B6" w:rsidR="006179B1" w:rsidRPr="00E1723A" w:rsidRDefault="6A0E93C5" w:rsidP="005B48C3">
      <w:pPr>
        <w:pStyle w:val="Akapitzlist"/>
        <w:numPr>
          <w:ilvl w:val="0"/>
          <w:numId w:val="1"/>
        </w:numPr>
        <w:rPr>
          <w:rFonts w:ascii="Arial" w:eastAsia="Arial" w:hAnsi="Arial" w:cs="Arial"/>
          <w:b/>
          <w:color w:val="2D2D2D"/>
          <w:sz w:val="24"/>
          <w:szCs w:val="24"/>
        </w:rPr>
      </w:pPr>
      <w:r w:rsidRPr="00E1723A">
        <w:rPr>
          <w:rFonts w:ascii="Arial" w:eastAsia="Arial" w:hAnsi="Arial" w:cs="Arial"/>
          <w:b/>
          <w:color w:val="2D2D2D"/>
          <w:sz w:val="24"/>
          <w:szCs w:val="24"/>
        </w:rPr>
        <w:t>Jesteś kowalem swojego losu.</w:t>
      </w:r>
    </w:p>
    <w:p w14:paraId="2B6CBDB8" w14:textId="4D3A72C4" w:rsidR="006179B1" w:rsidRDefault="4282B628">
      <w:r w:rsidRPr="6B5DC6F1">
        <w:rPr>
          <w:rFonts w:ascii="Arial" w:eastAsia="Arial" w:hAnsi="Arial" w:cs="Arial"/>
          <w:color w:val="2D2D2D"/>
          <w:sz w:val="24"/>
          <w:szCs w:val="24"/>
        </w:rPr>
        <w:t>( Moje cele i sposoby ich osiągania, wizualizacja.)</w:t>
      </w:r>
    </w:p>
    <w:p w14:paraId="614CDDAF" w14:textId="0867B040" w:rsidR="006179B1" w:rsidRPr="00E1723A" w:rsidRDefault="6A0E93C5" w:rsidP="005B48C3">
      <w:pPr>
        <w:pStyle w:val="Akapitzlist"/>
        <w:numPr>
          <w:ilvl w:val="0"/>
          <w:numId w:val="1"/>
        </w:numPr>
        <w:rPr>
          <w:rFonts w:ascii="Arial" w:eastAsia="Arial" w:hAnsi="Arial" w:cs="Arial"/>
          <w:b/>
          <w:color w:val="2D2D2D"/>
          <w:sz w:val="24"/>
          <w:szCs w:val="24"/>
        </w:rPr>
      </w:pPr>
      <w:r w:rsidRPr="00E1723A">
        <w:rPr>
          <w:rFonts w:ascii="Arial" w:eastAsia="Arial" w:hAnsi="Arial" w:cs="Arial"/>
          <w:b/>
          <w:color w:val="2D2D2D"/>
          <w:sz w:val="24"/>
          <w:szCs w:val="24"/>
        </w:rPr>
        <w:t>Planuję swój czas.</w:t>
      </w:r>
    </w:p>
    <w:p w14:paraId="7EC7B27B" w14:textId="5B7BE19C" w:rsidR="006179B1" w:rsidRDefault="4282B628">
      <w:r w:rsidRPr="6A0E93C5">
        <w:rPr>
          <w:rFonts w:ascii="Arial" w:eastAsia="Arial" w:hAnsi="Arial" w:cs="Arial"/>
          <w:color w:val="2D2D2D"/>
          <w:sz w:val="24"/>
          <w:szCs w:val="24"/>
        </w:rPr>
        <w:t>( Organizacja czasu : ćwiartki czasu, terminarze i ich zastosowanie.)</w:t>
      </w:r>
    </w:p>
    <w:p w14:paraId="66883674" w14:textId="16BC23E1" w:rsidR="006179B1" w:rsidRPr="00E1723A" w:rsidRDefault="4282B628" w:rsidP="005B48C3">
      <w:pPr>
        <w:pStyle w:val="Akapitzlist"/>
        <w:numPr>
          <w:ilvl w:val="0"/>
          <w:numId w:val="1"/>
        </w:numPr>
        <w:rPr>
          <w:rFonts w:eastAsiaTheme="minorEastAsia"/>
          <w:b/>
          <w:color w:val="2D2D2D"/>
          <w:sz w:val="24"/>
          <w:szCs w:val="24"/>
        </w:rPr>
      </w:pPr>
      <w:r w:rsidRPr="00E1723A">
        <w:rPr>
          <w:rFonts w:ascii="Arial" w:eastAsia="Arial" w:hAnsi="Arial" w:cs="Arial"/>
          <w:b/>
          <w:color w:val="2D2D2D"/>
          <w:sz w:val="24"/>
          <w:szCs w:val="24"/>
        </w:rPr>
        <w:t>Czy życie może być szwedzkim stołem?.</w:t>
      </w:r>
    </w:p>
    <w:p w14:paraId="08ADFDB5" w14:textId="19A0580D" w:rsidR="006179B1" w:rsidRDefault="4282B628">
      <w:r w:rsidRPr="6B5DC6F1">
        <w:rPr>
          <w:rFonts w:ascii="Arial" w:eastAsia="Arial" w:hAnsi="Arial" w:cs="Arial"/>
          <w:color w:val="2D2D2D"/>
          <w:sz w:val="24"/>
          <w:szCs w:val="24"/>
        </w:rPr>
        <w:t>(odmienne postawy życiowe wygrana – przegrana, wygrana - wygrana)</w:t>
      </w:r>
    </w:p>
    <w:p w14:paraId="47AF67CF" w14:textId="4944AC28" w:rsidR="006179B1" w:rsidRPr="00E1723A" w:rsidRDefault="4282B628" w:rsidP="005B48C3">
      <w:pPr>
        <w:pStyle w:val="Akapitzlist"/>
        <w:numPr>
          <w:ilvl w:val="0"/>
          <w:numId w:val="1"/>
        </w:numPr>
        <w:rPr>
          <w:rFonts w:eastAsiaTheme="minorEastAsia"/>
          <w:b/>
          <w:color w:val="2D2D2D"/>
          <w:sz w:val="24"/>
          <w:szCs w:val="24"/>
        </w:rPr>
      </w:pPr>
      <w:r w:rsidRPr="00E1723A">
        <w:rPr>
          <w:rFonts w:ascii="Arial" w:eastAsia="Arial" w:hAnsi="Arial" w:cs="Arial"/>
          <w:b/>
          <w:color w:val="2D2D2D"/>
          <w:sz w:val="24"/>
          <w:szCs w:val="24"/>
        </w:rPr>
        <w:t>Moc słów.</w:t>
      </w:r>
    </w:p>
    <w:p w14:paraId="586BC4D4" w14:textId="4AF7D74A" w:rsidR="006179B1" w:rsidRDefault="4282B628">
      <w:r w:rsidRPr="6B5DC6F1">
        <w:rPr>
          <w:rFonts w:ascii="Arial" w:eastAsia="Arial" w:hAnsi="Arial" w:cs="Arial"/>
          <w:color w:val="2D2D2D"/>
          <w:sz w:val="24"/>
          <w:szCs w:val="24"/>
        </w:rPr>
        <w:t>(Aktywne słuchanie, mowa niewerbalna, czym jest konstruktywna krytyka)</w:t>
      </w:r>
    </w:p>
    <w:p w14:paraId="03A97A40" w14:textId="77355C58" w:rsidR="00E1723A" w:rsidRPr="00E1723A" w:rsidRDefault="00E1723A" w:rsidP="005B48C3">
      <w:pPr>
        <w:pStyle w:val="Akapitzlist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 czym ci powinno zależeć w twoim życiu</w:t>
      </w:r>
      <w:r w:rsidRPr="00E1723A">
        <w:rPr>
          <w:rFonts w:ascii="Arial" w:eastAsia="Arial" w:hAnsi="Arial" w:cs="Arial"/>
          <w:b/>
          <w:sz w:val="24"/>
          <w:szCs w:val="24"/>
        </w:rPr>
        <w:t>?</w:t>
      </w:r>
    </w:p>
    <w:p w14:paraId="17C3A1F9" w14:textId="6F50FC60" w:rsidR="00E1723A" w:rsidRDefault="00E1723A" w:rsidP="00E1723A">
      <w:r>
        <w:rPr>
          <w:rFonts w:ascii="Arial" w:eastAsia="Arial" w:hAnsi="Arial" w:cs="Arial"/>
          <w:sz w:val="24"/>
          <w:szCs w:val="24"/>
        </w:rPr>
        <w:t>( Z</w:t>
      </w:r>
      <w:r w:rsidRPr="6B5DC6F1">
        <w:rPr>
          <w:rFonts w:ascii="Arial" w:eastAsia="Arial" w:hAnsi="Arial" w:cs="Arial"/>
          <w:sz w:val="24"/>
          <w:szCs w:val="24"/>
        </w:rPr>
        <w:t>asady dobrego planowania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6B5DC6F1">
        <w:rPr>
          <w:rFonts w:ascii="Arial" w:eastAsia="Arial" w:hAnsi="Arial" w:cs="Arial"/>
          <w:sz w:val="24"/>
          <w:szCs w:val="24"/>
        </w:rPr>
        <w:t>chęć i jakość wykonania a nastawienie psychiczne)</w:t>
      </w:r>
    </w:p>
    <w:p w14:paraId="18B9C8BC" w14:textId="77777777" w:rsidR="00E1723A" w:rsidRDefault="00E1723A">
      <w:pPr>
        <w:rPr>
          <w:rFonts w:ascii="Arial" w:eastAsia="Arial" w:hAnsi="Arial" w:cs="Arial"/>
          <w:color w:val="2D2D2D"/>
          <w:sz w:val="24"/>
          <w:szCs w:val="24"/>
        </w:rPr>
      </w:pPr>
    </w:p>
    <w:p w14:paraId="2A56A24D" w14:textId="77777777" w:rsidR="00E1723A" w:rsidRDefault="00E1723A">
      <w:pPr>
        <w:rPr>
          <w:rFonts w:ascii="Arial" w:eastAsia="Arial" w:hAnsi="Arial" w:cs="Arial"/>
          <w:color w:val="2D2D2D"/>
          <w:sz w:val="24"/>
          <w:szCs w:val="24"/>
        </w:rPr>
      </w:pPr>
    </w:p>
    <w:p w14:paraId="553DCEEC" w14:textId="77777777" w:rsidR="005B48C3" w:rsidRDefault="005B48C3">
      <w:pPr>
        <w:rPr>
          <w:rFonts w:ascii="Arial" w:eastAsia="Arial" w:hAnsi="Arial" w:cs="Arial"/>
          <w:color w:val="2D2D2D"/>
          <w:sz w:val="24"/>
          <w:szCs w:val="24"/>
        </w:rPr>
      </w:pPr>
    </w:p>
    <w:p w14:paraId="3F3821A8" w14:textId="77777777" w:rsidR="005B48C3" w:rsidRDefault="005B48C3">
      <w:pPr>
        <w:rPr>
          <w:rFonts w:ascii="Arial" w:eastAsia="Arial" w:hAnsi="Arial" w:cs="Arial"/>
          <w:color w:val="2D2D2D"/>
          <w:sz w:val="24"/>
          <w:szCs w:val="24"/>
        </w:rPr>
      </w:pPr>
    </w:p>
    <w:p w14:paraId="676FEF6A" w14:textId="77777777" w:rsidR="005B48C3" w:rsidRDefault="005B48C3">
      <w:pPr>
        <w:rPr>
          <w:rFonts w:ascii="Arial" w:eastAsia="Arial" w:hAnsi="Arial" w:cs="Arial"/>
          <w:color w:val="2D2D2D"/>
          <w:sz w:val="24"/>
          <w:szCs w:val="24"/>
        </w:rPr>
      </w:pPr>
    </w:p>
    <w:p w14:paraId="45EC010B" w14:textId="77777777" w:rsidR="00E1723A" w:rsidRDefault="00E1723A"/>
    <w:p w14:paraId="4DC44BAD" w14:textId="194E9FA0" w:rsidR="006179B1" w:rsidRDefault="4282B628">
      <w:r w:rsidRPr="6B5DC6F1">
        <w:rPr>
          <w:rFonts w:ascii="Arial" w:eastAsia="Arial" w:hAnsi="Arial" w:cs="Arial"/>
          <w:b/>
          <w:bCs/>
          <w:color w:val="2D2D2D"/>
          <w:sz w:val="24"/>
          <w:szCs w:val="24"/>
        </w:rPr>
        <w:lastRenderedPageBreak/>
        <w:t>Metody i formy pracy</w:t>
      </w:r>
    </w:p>
    <w:p w14:paraId="55F4B219" w14:textId="4425E740" w:rsidR="006179B1" w:rsidRDefault="4282B628" w:rsidP="6A0E93C5"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Do realizacji innowacji zostaną głównie wykorzystane metody aktywizujące uczniów. </w:t>
      </w:r>
      <w:r w:rsidR="6A0E93C5" w:rsidRPr="6A0E93C5">
        <w:rPr>
          <w:rFonts w:ascii="Arial" w:eastAsia="Arial" w:hAnsi="Arial" w:cs="Arial"/>
          <w:color w:val="202124"/>
          <w:sz w:val="24"/>
          <w:szCs w:val="24"/>
        </w:rPr>
        <w:t xml:space="preserve">Zachęcają do samodzielnego podejmowania decyzji. Przykładowe metody: </w:t>
      </w:r>
    </w:p>
    <w:p w14:paraId="4032D0C6" w14:textId="0C8FA238" w:rsidR="006179B1" w:rsidRDefault="6A0E93C5" w:rsidP="6A0E93C5">
      <w:r w:rsidRPr="6A0E93C5">
        <w:rPr>
          <w:rFonts w:ascii="Arial" w:eastAsia="Arial" w:hAnsi="Arial" w:cs="Arial"/>
          <w:color w:val="202124"/>
          <w:sz w:val="24"/>
          <w:szCs w:val="24"/>
        </w:rPr>
        <w:t>- drzewko decyzyjne,</w:t>
      </w:r>
    </w:p>
    <w:p w14:paraId="16D09FC6" w14:textId="5143C94D" w:rsidR="006179B1" w:rsidRDefault="6A0E93C5" w:rsidP="6A0E93C5">
      <w:r w:rsidRPr="6A0E93C5">
        <w:rPr>
          <w:rFonts w:ascii="Arial" w:eastAsia="Arial" w:hAnsi="Arial" w:cs="Arial"/>
          <w:color w:val="202124"/>
          <w:sz w:val="24"/>
          <w:szCs w:val="24"/>
        </w:rPr>
        <w:t xml:space="preserve"> - plakat, </w:t>
      </w:r>
    </w:p>
    <w:p w14:paraId="1626E66B" w14:textId="770528F4" w:rsidR="006179B1" w:rsidRDefault="6A0E93C5" w:rsidP="6A0E93C5">
      <w:r w:rsidRPr="6A0E93C5">
        <w:rPr>
          <w:rFonts w:ascii="Arial" w:eastAsia="Arial" w:hAnsi="Arial" w:cs="Arial"/>
          <w:color w:val="202124"/>
          <w:sz w:val="24"/>
          <w:szCs w:val="24"/>
        </w:rPr>
        <w:t>- mapa mentalna,</w:t>
      </w:r>
    </w:p>
    <w:p w14:paraId="404F05A4" w14:textId="67F7E9F7" w:rsidR="006179B1" w:rsidRDefault="6A0E93C5" w:rsidP="6A0E93C5">
      <w:r w:rsidRPr="6A0E93C5">
        <w:rPr>
          <w:rFonts w:ascii="Arial" w:eastAsia="Arial" w:hAnsi="Arial" w:cs="Arial"/>
          <w:color w:val="202124"/>
          <w:sz w:val="24"/>
          <w:szCs w:val="24"/>
        </w:rPr>
        <w:t xml:space="preserve"> - śnieżna kula,</w:t>
      </w:r>
    </w:p>
    <w:p w14:paraId="52F3D5F1" w14:textId="1164A16D" w:rsidR="006179B1" w:rsidRDefault="6A0E93C5" w:rsidP="6A0E93C5">
      <w:r w:rsidRPr="6A0E93C5">
        <w:rPr>
          <w:rFonts w:ascii="Arial" w:eastAsia="Arial" w:hAnsi="Arial" w:cs="Arial"/>
          <w:color w:val="202124"/>
          <w:sz w:val="24"/>
          <w:szCs w:val="24"/>
        </w:rPr>
        <w:t>- mapa skojarzeń,</w:t>
      </w:r>
    </w:p>
    <w:p w14:paraId="34E2AD41" w14:textId="5D2B6A13" w:rsidR="006179B1" w:rsidRDefault="6A0E93C5" w:rsidP="6A0E93C5">
      <w:pPr>
        <w:rPr>
          <w:rFonts w:ascii="Arial" w:eastAsia="Arial" w:hAnsi="Arial" w:cs="Arial"/>
          <w:color w:val="202124"/>
          <w:sz w:val="24"/>
          <w:szCs w:val="24"/>
        </w:rPr>
      </w:pPr>
      <w:r w:rsidRPr="6A0E93C5">
        <w:rPr>
          <w:rFonts w:ascii="Arial" w:eastAsia="Arial" w:hAnsi="Arial" w:cs="Arial"/>
          <w:color w:val="202124"/>
          <w:sz w:val="24"/>
          <w:szCs w:val="24"/>
        </w:rPr>
        <w:t>- drama</w:t>
      </w:r>
    </w:p>
    <w:p w14:paraId="77D86A04" w14:textId="30292F96" w:rsidR="006179B1" w:rsidRDefault="6A0E93C5" w:rsidP="6A0E93C5">
      <w:pPr>
        <w:rPr>
          <w:rFonts w:ascii="Arial" w:eastAsia="Arial" w:hAnsi="Arial" w:cs="Arial"/>
          <w:color w:val="202124"/>
          <w:sz w:val="24"/>
          <w:szCs w:val="24"/>
        </w:rPr>
      </w:pPr>
      <w:r w:rsidRPr="6A0E93C5">
        <w:rPr>
          <w:rFonts w:ascii="Arial" w:eastAsia="Arial" w:hAnsi="Arial" w:cs="Arial"/>
          <w:color w:val="202124"/>
          <w:sz w:val="24"/>
          <w:szCs w:val="24"/>
        </w:rPr>
        <w:t>- warsztaty tematyczne w grupach</w:t>
      </w:r>
    </w:p>
    <w:p w14:paraId="1B897AFC" w14:textId="6A62D68C" w:rsidR="006179B1" w:rsidRDefault="6A0E93C5" w:rsidP="6A0E93C5">
      <w:pPr>
        <w:rPr>
          <w:rFonts w:ascii="Arial" w:eastAsia="Arial" w:hAnsi="Arial" w:cs="Arial"/>
          <w:color w:val="202124"/>
          <w:sz w:val="24"/>
          <w:szCs w:val="24"/>
        </w:rPr>
      </w:pPr>
      <w:r w:rsidRPr="6A0E93C5">
        <w:rPr>
          <w:rFonts w:ascii="Arial" w:eastAsia="Arial" w:hAnsi="Arial" w:cs="Arial"/>
          <w:color w:val="202124"/>
          <w:sz w:val="24"/>
          <w:szCs w:val="24"/>
        </w:rPr>
        <w:t>- kończenie historyjek</w:t>
      </w:r>
    </w:p>
    <w:p w14:paraId="68D04FF2" w14:textId="74D778D4" w:rsidR="006179B1" w:rsidRDefault="4282B628" w:rsidP="6A0E93C5">
      <w:pPr>
        <w:rPr>
          <w:rFonts w:ascii="Arial" w:eastAsia="Arial" w:hAnsi="Arial" w:cs="Arial"/>
          <w:b/>
          <w:bCs/>
          <w:color w:val="2D2D2D"/>
          <w:sz w:val="24"/>
          <w:szCs w:val="24"/>
        </w:rPr>
      </w:pPr>
      <w:r w:rsidRPr="6A0E93C5">
        <w:rPr>
          <w:rFonts w:ascii="Arial" w:eastAsia="Arial" w:hAnsi="Arial" w:cs="Arial"/>
          <w:b/>
          <w:bCs/>
          <w:color w:val="2D2D2D"/>
          <w:sz w:val="24"/>
          <w:szCs w:val="24"/>
        </w:rPr>
        <w:t>Oczekiwane rezultaty:</w:t>
      </w:r>
    </w:p>
    <w:p w14:paraId="4B504817" w14:textId="28A5444F" w:rsidR="006179B1" w:rsidRPr="0067197C" w:rsidRDefault="4282B628" w:rsidP="6A0E93C5">
      <w:pPr>
        <w:rPr>
          <w:rFonts w:ascii="Arial" w:eastAsia="Arial" w:hAnsi="Arial" w:cs="Arial"/>
          <w:sz w:val="24"/>
          <w:szCs w:val="24"/>
        </w:rPr>
      </w:pPr>
      <w:r w:rsidRPr="6A0E93C5">
        <w:rPr>
          <w:rFonts w:ascii="Arial" w:eastAsia="Arial" w:hAnsi="Arial" w:cs="Arial"/>
          <w:color w:val="2D2D2D"/>
          <w:sz w:val="24"/>
          <w:szCs w:val="24"/>
        </w:rPr>
        <w:t>Efektem realizowanej innowacji powinien być wzrost świadomości uczniów na temat możliwości kierowania własnym rozwojem, podejmowanie świadomych decyzji życiowych. Stosowanie w życiu po</w:t>
      </w:r>
      <w:r w:rsidRPr="6A0E93C5">
        <w:rPr>
          <w:rFonts w:ascii="Arial" w:eastAsia="Arial" w:hAnsi="Arial" w:cs="Arial"/>
          <w:sz w:val="24"/>
          <w:szCs w:val="24"/>
        </w:rPr>
        <w:t xml:space="preserve">znanych metod i technik, wzrost poczucia własnej wartości oraz poprawa jakości życia. </w:t>
      </w:r>
      <w:r w:rsidR="7FC0AB20" w:rsidRPr="6A0E93C5">
        <w:rPr>
          <w:rFonts w:ascii="Arial" w:eastAsia="Arial" w:hAnsi="Arial" w:cs="Arial"/>
          <w:sz w:val="24"/>
          <w:szCs w:val="24"/>
        </w:rPr>
        <w:t>Uczniowie nauczą się współpracować z innymi, co jest ważne w funkcjonowaniu społecznym.</w:t>
      </w:r>
    </w:p>
    <w:p w14:paraId="4A7E20FD" w14:textId="657B886D" w:rsidR="006179B1" w:rsidRDefault="4282B628">
      <w:r w:rsidRPr="6B5DC6F1">
        <w:rPr>
          <w:rFonts w:ascii="Arial" w:eastAsia="Arial" w:hAnsi="Arial" w:cs="Arial"/>
          <w:b/>
          <w:bCs/>
          <w:color w:val="2D2D2D"/>
          <w:sz w:val="24"/>
          <w:szCs w:val="24"/>
        </w:rPr>
        <w:t>Ewaluacja:</w:t>
      </w:r>
    </w:p>
    <w:p w14:paraId="7AD070A0" w14:textId="111FA280" w:rsidR="006179B1" w:rsidRDefault="4282B628" w:rsidP="6B5DC6F1">
      <w:r w:rsidRPr="6A0E93C5">
        <w:rPr>
          <w:rFonts w:ascii="Arial" w:eastAsia="Arial" w:hAnsi="Arial" w:cs="Arial"/>
          <w:color w:val="2D2D2D"/>
          <w:sz w:val="24"/>
          <w:szCs w:val="24"/>
        </w:rPr>
        <w:t xml:space="preserve">Bieżąca praca uczniów będzie przez nauczyciela obserwowana i analizowana. </w:t>
      </w:r>
      <w:r w:rsidR="7FC0AB20" w:rsidRPr="6A0E93C5">
        <w:rPr>
          <w:rFonts w:ascii="Arial" w:eastAsia="Arial" w:hAnsi="Arial" w:cs="Arial"/>
          <w:sz w:val="24"/>
          <w:szCs w:val="24"/>
        </w:rPr>
        <w:t>W Celu uzyskania informacji zwrotnej nauczyciel przeprowadzi:</w:t>
      </w:r>
    </w:p>
    <w:p w14:paraId="3B1DE473" w14:textId="60517841" w:rsidR="006179B1" w:rsidRDefault="7FC0AB20" w:rsidP="6A0E93C5">
      <w:pPr>
        <w:pStyle w:val="Akapitzlist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6A0E93C5">
        <w:rPr>
          <w:rFonts w:ascii="Arial" w:eastAsia="Arial" w:hAnsi="Arial" w:cs="Arial"/>
          <w:sz w:val="24"/>
          <w:szCs w:val="24"/>
        </w:rPr>
        <w:t>rozmowy indywidualne i grupowe z uczniami.</w:t>
      </w:r>
    </w:p>
    <w:p w14:paraId="3301C96A" w14:textId="55C2E6B7" w:rsidR="006179B1" w:rsidRDefault="006179B1" w:rsidP="6A0E93C5">
      <w:pPr>
        <w:rPr>
          <w:rFonts w:ascii="Arial" w:eastAsia="Arial" w:hAnsi="Arial" w:cs="Arial"/>
          <w:color w:val="2D2D2D"/>
          <w:sz w:val="24"/>
          <w:szCs w:val="24"/>
        </w:rPr>
      </w:pPr>
    </w:p>
    <w:p w14:paraId="68CED74B" w14:textId="335887D6" w:rsidR="6A0E93C5" w:rsidRDefault="6A0E93C5" w:rsidP="6A0E93C5">
      <w:pPr>
        <w:rPr>
          <w:rFonts w:ascii="Arial" w:eastAsia="Arial" w:hAnsi="Arial" w:cs="Arial"/>
          <w:color w:val="2D2D2D"/>
          <w:sz w:val="24"/>
          <w:szCs w:val="24"/>
        </w:rPr>
      </w:pPr>
    </w:p>
    <w:p w14:paraId="4EE064BA" w14:textId="29CCF839" w:rsidR="6A0E93C5" w:rsidRDefault="6A0E93C5" w:rsidP="6A0E93C5">
      <w:pPr>
        <w:rPr>
          <w:rFonts w:ascii="Arial" w:eastAsia="Arial" w:hAnsi="Arial" w:cs="Arial"/>
          <w:color w:val="2D2D2D"/>
          <w:sz w:val="24"/>
          <w:szCs w:val="24"/>
        </w:rPr>
      </w:pPr>
    </w:p>
    <w:p w14:paraId="365F94A4" w14:textId="20252C2D" w:rsidR="6A0E93C5" w:rsidRDefault="6A0E93C5" w:rsidP="6A0E93C5">
      <w:pPr>
        <w:rPr>
          <w:rFonts w:ascii="Arial" w:eastAsia="Arial" w:hAnsi="Arial" w:cs="Arial"/>
          <w:color w:val="2D2D2D"/>
          <w:sz w:val="24"/>
          <w:szCs w:val="24"/>
        </w:rPr>
      </w:pPr>
    </w:p>
    <w:p w14:paraId="333B9ABC" w14:textId="4D1B20B0" w:rsidR="006179B1" w:rsidRDefault="006179B1" w:rsidP="6B5DC6F1">
      <w:pPr>
        <w:rPr>
          <w:rFonts w:ascii="Arial" w:eastAsia="Arial" w:hAnsi="Arial" w:cs="Arial"/>
          <w:color w:val="2D2D2D"/>
          <w:sz w:val="24"/>
          <w:szCs w:val="24"/>
        </w:rPr>
      </w:pPr>
    </w:p>
    <w:p w14:paraId="261DE8EC" w14:textId="77777777" w:rsidR="005B48C3" w:rsidRDefault="005B48C3" w:rsidP="6B5DC6F1">
      <w:pPr>
        <w:rPr>
          <w:rFonts w:ascii="Arial" w:eastAsia="Arial" w:hAnsi="Arial" w:cs="Arial"/>
          <w:color w:val="2D2D2D"/>
          <w:sz w:val="24"/>
          <w:szCs w:val="24"/>
        </w:rPr>
      </w:pPr>
    </w:p>
    <w:p w14:paraId="647D6259" w14:textId="77777777" w:rsidR="005B48C3" w:rsidRDefault="005B48C3" w:rsidP="6B5DC6F1">
      <w:pPr>
        <w:rPr>
          <w:rFonts w:ascii="Arial" w:eastAsia="Arial" w:hAnsi="Arial" w:cs="Arial"/>
          <w:color w:val="2D2D2D"/>
          <w:sz w:val="24"/>
          <w:szCs w:val="24"/>
        </w:rPr>
      </w:pPr>
    </w:p>
    <w:p w14:paraId="3932EE83" w14:textId="77777777" w:rsidR="005B48C3" w:rsidRDefault="005B48C3" w:rsidP="6B5DC6F1">
      <w:pPr>
        <w:rPr>
          <w:rFonts w:ascii="Arial" w:eastAsia="Arial" w:hAnsi="Arial" w:cs="Arial"/>
          <w:color w:val="2D2D2D"/>
          <w:sz w:val="24"/>
          <w:szCs w:val="24"/>
        </w:rPr>
      </w:pPr>
    </w:p>
    <w:p w14:paraId="3CF609DE" w14:textId="5D681914" w:rsidR="006179B1" w:rsidRDefault="006179B1" w:rsidP="6B5DC6F1">
      <w:pPr>
        <w:rPr>
          <w:rFonts w:ascii="Arial" w:eastAsia="Arial" w:hAnsi="Arial" w:cs="Arial"/>
          <w:color w:val="2D2D2D"/>
          <w:sz w:val="24"/>
          <w:szCs w:val="24"/>
        </w:rPr>
      </w:pPr>
    </w:p>
    <w:p w14:paraId="789078CB" w14:textId="6A11988A" w:rsidR="006179B1" w:rsidRDefault="006179B1" w:rsidP="6B5DC6F1">
      <w:pPr>
        <w:rPr>
          <w:rFonts w:ascii="Arial" w:eastAsia="Arial" w:hAnsi="Arial" w:cs="Arial"/>
          <w:color w:val="2D2D2D"/>
          <w:sz w:val="24"/>
          <w:szCs w:val="24"/>
        </w:rPr>
      </w:pPr>
    </w:p>
    <w:sectPr w:rsidR="00617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D7B"/>
    <w:multiLevelType w:val="hybridMultilevel"/>
    <w:tmpl w:val="6AEEBB64"/>
    <w:lvl w:ilvl="0" w:tplc="8DFEE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8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C1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B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83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3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60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D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89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761"/>
    <w:multiLevelType w:val="hybridMultilevel"/>
    <w:tmpl w:val="F57E7FBC"/>
    <w:lvl w:ilvl="0" w:tplc="F2A68C84">
      <w:start w:val="1"/>
      <w:numFmt w:val="decimal"/>
      <w:lvlText w:val="%1."/>
      <w:lvlJc w:val="left"/>
      <w:pPr>
        <w:ind w:left="360" w:hanging="360"/>
      </w:pPr>
    </w:lvl>
    <w:lvl w:ilvl="1" w:tplc="31B410F4">
      <w:start w:val="1"/>
      <w:numFmt w:val="lowerLetter"/>
      <w:lvlText w:val="%2."/>
      <w:lvlJc w:val="left"/>
      <w:pPr>
        <w:ind w:left="1440" w:hanging="360"/>
      </w:pPr>
    </w:lvl>
    <w:lvl w:ilvl="2" w:tplc="CD4A1C98">
      <w:start w:val="1"/>
      <w:numFmt w:val="lowerRoman"/>
      <w:lvlText w:val="%3."/>
      <w:lvlJc w:val="right"/>
      <w:pPr>
        <w:ind w:left="2160" w:hanging="180"/>
      </w:pPr>
    </w:lvl>
    <w:lvl w:ilvl="3" w:tplc="773256FA">
      <w:start w:val="1"/>
      <w:numFmt w:val="decimal"/>
      <w:lvlText w:val="%4."/>
      <w:lvlJc w:val="left"/>
      <w:pPr>
        <w:ind w:left="2880" w:hanging="360"/>
      </w:pPr>
    </w:lvl>
    <w:lvl w:ilvl="4" w:tplc="15C46AF2">
      <w:start w:val="1"/>
      <w:numFmt w:val="lowerLetter"/>
      <w:lvlText w:val="%5."/>
      <w:lvlJc w:val="left"/>
      <w:pPr>
        <w:ind w:left="3600" w:hanging="360"/>
      </w:pPr>
    </w:lvl>
    <w:lvl w:ilvl="5" w:tplc="3AF2CA98">
      <w:start w:val="1"/>
      <w:numFmt w:val="lowerRoman"/>
      <w:lvlText w:val="%6."/>
      <w:lvlJc w:val="right"/>
      <w:pPr>
        <w:ind w:left="4320" w:hanging="180"/>
      </w:pPr>
    </w:lvl>
    <w:lvl w:ilvl="6" w:tplc="9DAC5AF2">
      <w:start w:val="1"/>
      <w:numFmt w:val="decimal"/>
      <w:lvlText w:val="%7."/>
      <w:lvlJc w:val="left"/>
      <w:pPr>
        <w:ind w:left="5040" w:hanging="360"/>
      </w:pPr>
    </w:lvl>
    <w:lvl w:ilvl="7" w:tplc="6764E490">
      <w:start w:val="1"/>
      <w:numFmt w:val="lowerLetter"/>
      <w:lvlText w:val="%8."/>
      <w:lvlJc w:val="left"/>
      <w:pPr>
        <w:ind w:left="5760" w:hanging="360"/>
      </w:pPr>
    </w:lvl>
    <w:lvl w:ilvl="8" w:tplc="0D84E1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596D"/>
    <w:multiLevelType w:val="hybridMultilevel"/>
    <w:tmpl w:val="E4F29666"/>
    <w:lvl w:ilvl="0" w:tplc="6B7E2972">
      <w:start w:val="1"/>
      <w:numFmt w:val="decimal"/>
      <w:lvlText w:val="%1."/>
      <w:lvlJc w:val="left"/>
      <w:pPr>
        <w:ind w:left="720" w:hanging="360"/>
      </w:pPr>
    </w:lvl>
    <w:lvl w:ilvl="1" w:tplc="4330E110">
      <w:start w:val="1"/>
      <w:numFmt w:val="lowerLetter"/>
      <w:lvlText w:val="%2."/>
      <w:lvlJc w:val="left"/>
      <w:pPr>
        <w:ind w:left="1440" w:hanging="360"/>
      </w:pPr>
    </w:lvl>
    <w:lvl w:ilvl="2" w:tplc="C8B687EA">
      <w:start w:val="1"/>
      <w:numFmt w:val="lowerRoman"/>
      <w:lvlText w:val="%3."/>
      <w:lvlJc w:val="right"/>
      <w:pPr>
        <w:ind w:left="2160" w:hanging="180"/>
      </w:pPr>
    </w:lvl>
    <w:lvl w:ilvl="3" w:tplc="956CB9EA">
      <w:start w:val="1"/>
      <w:numFmt w:val="decimal"/>
      <w:lvlText w:val="%4."/>
      <w:lvlJc w:val="left"/>
      <w:pPr>
        <w:ind w:left="2880" w:hanging="360"/>
      </w:pPr>
    </w:lvl>
    <w:lvl w:ilvl="4" w:tplc="C14CF2F4">
      <w:start w:val="1"/>
      <w:numFmt w:val="lowerLetter"/>
      <w:lvlText w:val="%5."/>
      <w:lvlJc w:val="left"/>
      <w:pPr>
        <w:ind w:left="3600" w:hanging="360"/>
      </w:pPr>
    </w:lvl>
    <w:lvl w:ilvl="5" w:tplc="0E30BF92">
      <w:start w:val="1"/>
      <w:numFmt w:val="lowerRoman"/>
      <w:lvlText w:val="%6."/>
      <w:lvlJc w:val="right"/>
      <w:pPr>
        <w:ind w:left="4320" w:hanging="180"/>
      </w:pPr>
    </w:lvl>
    <w:lvl w:ilvl="6" w:tplc="F6A4AA12">
      <w:start w:val="1"/>
      <w:numFmt w:val="decimal"/>
      <w:lvlText w:val="%7."/>
      <w:lvlJc w:val="left"/>
      <w:pPr>
        <w:ind w:left="5040" w:hanging="360"/>
      </w:pPr>
    </w:lvl>
    <w:lvl w:ilvl="7" w:tplc="EB547BDE">
      <w:start w:val="1"/>
      <w:numFmt w:val="lowerLetter"/>
      <w:lvlText w:val="%8."/>
      <w:lvlJc w:val="left"/>
      <w:pPr>
        <w:ind w:left="5760" w:hanging="360"/>
      </w:pPr>
    </w:lvl>
    <w:lvl w:ilvl="8" w:tplc="686093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1FDE6"/>
    <w:rsid w:val="00256458"/>
    <w:rsid w:val="00403C7A"/>
    <w:rsid w:val="005B48C3"/>
    <w:rsid w:val="006179B1"/>
    <w:rsid w:val="0067197C"/>
    <w:rsid w:val="00C2700A"/>
    <w:rsid w:val="00E1723A"/>
    <w:rsid w:val="03105953"/>
    <w:rsid w:val="04A43C2E"/>
    <w:rsid w:val="07E3CA76"/>
    <w:rsid w:val="097F9AD7"/>
    <w:rsid w:val="10E3689C"/>
    <w:rsid w:val="12F3EFF5"/>
    <w:rsid w:val="1351FDE6"/>
    <w:rsid w:val="141A4010"/>
    <w:rsid w:val="165E1DDF"/>
    <w:rsid w:val="17F9EE40"/>
    <w:rsid w:val="1B318F02"/>
    <w:rsid w:val="1E692FC4"/>
    <w:rsid w:val="271C4F17"/>
    <w:rsid w:val="37FEF9EE"/>
    <w:rsid w:val="38D66D36"/>
    <w:rsid w:val="3BD4A3D8"/>
    <w:rsid w:val="41E67CE5"/>
    <w:rsid w:val="4282B628"/>
    <w:rsid w:val="4B7C2454"/>
    <w:rsid w:val="4B954CB1"/>
    <w:rsid w:val="4B9615FF"/>
    <w:rsid w:val="4EB3C516"/>
    <w:rsid w:val="4ECDB6C1"/>
    <w:rsid w:val="504F9577"/>
    <w:rsid w:val="51EB65D8"/>
    <w:rsid w:val="53873639"/>
    <w:rsid w:val="53A05E96"/>
    <w:rsid w:val="53A127E4"/>
    <w:rsid w:val="56D8C8A6"/>
    <w:rsid w:val="59412BE5"/>
    <w:rsid w:val="5A0FA01A"/>
    <w:rsid w:val="6065B941"/>
    <w:rsid w:val="614053D7"/>
    <w:rsid w:val="639D5A03"/>
    <w:rsid w:val="63B68260"/>
    <w:rsid w:val="655B0995"/>
    <w:rsid w:val="66D4FAC5"/>
    <w:rsid w:val="66F6D9F6"/>
    <w:rsid w:val="6A0E93C5"/>
    <w:rsid w:val="6A2E7AB8"/>
    <w:rsid w:val="6B5DC6F1"/>
    <w:rsid w:val="6FA14275"/>
    <w:rsid w:val="73E60AF5"/>
    <w:rsid w:val="7629E8C4"/>
    <w:rsid w:val="77CDA6AB"/>
    <w:rsid w:val="7B1F3918"/>
    <w:rsid w:val="7C669D20"/>
    <w:rsid w:val="7FC0A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FDE6"/>
  <w15:chartTrackingRefBased/>
  <w15:docId w15:val="{2FE4584C-BE81-433C-BF37-3629928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Wodecka</dc:creator>
  <cp:keywords/>
  <dc:description/>
  <cp:lastModifiedBy>Jerzy Mazur</cp:lastModifiedBy>
  <cp:revision>2</cp:revision>
  <dcterms:created xsi:type="dcterms:W3CDTF">2022-09-19T06:35:00Z</dcterms:created>
  <dcterms:modified xsi:type="dcterms:W3CDTF">2022-09-19T06:35:00Z</dcterms:modified>
</cp:coreProperties>
</file>